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39" w:rsidRDefault="00F8748A" w:rsidP="00F8748A">
      <w:pPr>
        <w:jc w:val="center"/>
        <w:rPr>
          <w:b/>
          <w:sz w:val="28"/>
          <w:szCs w:val="28"/>
        </w:rPr>
      </w:pPr>
      <w:r w:rsidRPr="00F8748A">
        <w:rPr>
          <w:b/>
          <w:sz w:val="28"/>
          <w:szCs w:val="28"/>
        </w:rPr>
        <w:t>Big 6 Research Project Guide and Planner</w:t>
      </w:r>
    </w:p>
    <w:p w:rsidR="00F8748A" w:rsidRPr="000B3E2C" w:rsidRDefault="00F8748A" w:rsidP="00F8748A">
      <w:pPr>
        <w:rPr>
          <w:sz w:val="24"/>
          <w:szCs w:val="24"/>
        </w:rPr>
      </w:pPr>
      <w:r w:rsidRPr="000B3E2C">
        <w:rPr>
          <w:sz w:val="24"/>
          <w:szCs w:val="24"/>
        </w:rPr>
        <w:t>Name</w:t>
      </w:r>
      <w:proofErr w:type="gramStart"/>
      <w:r w:rsidRPr="000B3E2C">
        <w:rPr>
          <w:sz w:val="24"/>
          <w:szCs w:val="24"/>
        </w:rPr>
        <w:t>:_</w:t>
      </w:r>
      <w:proofErr w:type="gramEnd"/>
      <w:r w:rsidRPr="000B3E2C">
        <w:rPr>
          <w:sz w:val="24"/>
          <w:szCs w:val="24"/>
        </w:rPr>
        <w:t>_______________________</w:t>
      </w:r>
      <w:r w:rsidRPr="000B3E2C">
        <w:rPr>
          <w:sz w:val="24"/>
          <w:szCs w:val="24"/>
        </w:rPr>
        <w:tab/>
      </w:r>
      <w:r w:rsidRPr="000B3E2C">
        <w:rPr>
          <w:sz w:val="24"/>
          <w:szCs w:val="24"/>
        </w:rPr>
        <w:tab/>
      </w:r>
      <w:r w:rsidRPr="000B3E2C">
        <w:rPr>
          <w:sz w:val="24"/>
          <w:szCs w:val="24"/>
        </w:rPr>
        <w:tab/>
      </w:r>
      <w:r w:rsidRPr="000B3E2C">
        <w:rPr>
          <w:sz w:val="24"/>
          <w:szCs w:val="24"/>
        </w:rPr>
        <w:tab/>
        <w:t>Topic:________________________</w:t>
      </w:r>
    </w:p>
    <w:p w:rsidR="00F8748A" w:rsidRPr="000B3E2C" w:rsidRDefault="00F8748A" w:rsidP="00F8748A">
      <w:pPr>
        <w:contextualSpacing/>
        <w:rPr>
          <w:b/>
          <w:sz w:val="24"/>
          <w:szCs w:val="24"/>
        </w:rPr>
      </w:pPr>
      <w:r w:rsidRPr="000B3E2C">
        <w:rPr>
          <w:b/>
          <w:sz w:val="24"/>
          <w:szCs w:val="24"/>
        </w:rPr>
        <w:t>Websites that can help:</w:t>
      </w:r>
    </w:p>
    <w:p w:rsidR="00F8748A" w:rsidRPr="000B3E2C" w:rsidRDefault="00B178F9" w:rsidP="00F8748A">
      <w:pPr>
        <w:contextualSpacing/>
        <w:rPr>
          <w:sz w:val="24"/>
          <w:szCs w:val="24"/>
        </w:rPr>
      </w:pPr>
      <w:hyperlink r:id="rId5" w:history="1">
        <w:r w:rsidR="00F8748A" w:rsidRPr="000B3E2C">
          <w:rPr>
            <w:rStyle w:val="Hyperlink"/>
            <w:sz w:val="24"/>
            <w:szCs w:val="24"/>
          </w:rPr>
          <w:t>http://www.uen.org/k12educator/big6/</w:t>
        </w:r>
      </w:hyperlink>
      <w:r w:rsidR="00F8748A" w:rsidRPr="000B3E2C">
        <w:rPr>
          <w:sz w:val="24"/>
          <w:szCs w:val="24"/>
        </w:rPr>
        <w:t xml:space="preserve"> </w:t>
      </w:r>
    </w:p>
    <w:p w:rsidR="00F8748A" w:rsidRPr="000B3E2C" w:rsidRDefault="00B178F9" w:rsidP="00F8748A">
      <w:pPr>
        <w:contextualSpacing/>
        <w:rPr>
          <w:sz w:val="24"/>
          <w:szCs w:val="24"/>
        </w:rPr>
      </w:pPr>
      <w:hyperlink r:id="rId6" w:history="1">
        <w:r w:rsidR="00F8748A" w:rsidRPr="000B3E2C">
          <w:rPr>
            <w:rStyle w:val="Hyperlink"/>
            <w:sz w:val="24"/>
            <w:szCs w:val="24"/>
          </w:rPr>
          <w:t>http://big6.com/</w:t>
        </w:r>
      </w:hyperlink>
      <w:r w:rsidR="00F8748A" w:rsidRPr="000B3E2C">
        <w:rPr>
          <w:sz w:val="24"/>
          <w:szCs w:val="24"/>
        </w:rPr>
        <w:t xml:space="preserve"> </w:t>
      </w:r>
    </w:p>
    <w:p w:rsidR="00F8748A" w:rsidRPr="000B3E2C" w:rsidRDefault="00F8748A" w:rsidP="00F8748A">
      <w:pPr>
        <w:contextualSpacing/>
        <w:rPr>
          <w:sz w:val="24"/>
          <w:szCs w:val="24"/>
        </w:rPr>
      </w:pPr>
    </w:p>
    <w:p w:rsidR="00645703" w:rsidRDefault="00F8748A" w:rsidP="00645703">
      <w:pPr>
        <w:contextualSpacing/>
        <w:rPr>
          <w:b/>
          <w:sz w:val="24"/>
          <w:szCs w:val="24"/>
        </w:rPr>
      </w:pPr>
      <w:r w:rsidRPr="000B3E2C">
        <w:rPr>
          <w:b/>
          <w:sz w:val="24"/>
          <w:szCs w:val="24"/>
        </w:rPr>
        <w:t xml:space="preserve">Step </w:t>
      </w:r>
      <w:r w:rsidR="0001417E">
        <w:rPr>
          <w:b/>
          <w:sz w:val="24"/>
          <w:szCs w:val="24"/>
        </w:rPr>
        <w:t>5</w:t>
      </w:r>
      <w:r w:rsidRPr="000B3E2C">
        <w:rPr>
          <w:b/>
          <w:sz w:val="24"/>
          <w:szCs w:val="24"/>
        </w:rPr>
        <w:t xml:space="preserve">: </w:t>
      </w:r>
      <w:r w:rsidR="0001417E">
        <w:rPr>
          <w:b/>
          <w:sz w:val="24"/>
          <w:szCs w:val="24"/>
        </w:rPr>
        <w:t>Synthesis</w:t>
      </w:r>
    </w:p>
    <w:p w:rsidR="00206AFA" w:rsidRDefault="0001417E" w:rsidP="00645703">
      <w:pPr>
        <w:contextualSpacing/>
      </w:pPr>
      <w:r w:rsidRPr="004D4818">
        <w:t>Integrate information from a variety of sources—</w:t>
      </w:r>
      <w:proofErr w:type="gramStart"/>
      <w:r w:rsidRPr="004D4818">
        <w:t>How</w:t>
      </w:r>
      <w:proofErr w:type="gramEnd"/>
      <w:r w:rsidRPr="004D4818">
        <w:t xml:space="preserve"> will I show my results?</w:t>
      </w:r>
    </w:p>
    <w:p w:rsidR="0001417E" w:rsidRDefault="0001417E" w:rsidP="00645703">
      <w:pPr>
        <w:contextualSpacing/>
      </w:pPr>
    </w:p>
    <w:p w:rsidR="0001417E" w:rsidRDefault="0001417E" w:rsidP="0001417E">
      <w:pPr>
        <w:shd w:val="clear" w:color="auto" w:fill="FFFFFF"/>
        <w:spacing w:before="100" w:beforeAutospacing="1" w:after="100" w:afterAutospacing="1" w:line="318" w:lineRule="atLeast"/>
        <w:contextualSpacing/>
      </w:pPr>
      <w:r w:rsidRPr="0001417E">
        <w:t xml:space="preserve">Organize information from different sources </w:t>
      </w:r>
    </w:p>
    <w:p w:rsidR="0001417E" w:rsidRDefault="0001417E" w:rsidP="0001417E">
      <w:pPr>
        <w:shd w:val="clear" w:color="auto" w:fill="FFFFFF"/>
        <w:spacing w:before="100" w:beforeAutospacing="1" w:after="100" w:afterAutospacing="1" w:line="318" w:lineRule="atLeast"/>
        <w:contextualSpacing/>
      </w:pPr>
      <w:r w:rsidRPr="0001417E">
        <w:br/>
        <w:t xml:space="preserve">Decide how you will put together your notes and add your ideas and insights. </w:t>
      </w:r>
    </w:p>
    <w:p w:rsidR="00A17B4D" w:rsidRPr="0001417E" w:rsidRDefault="0001417E" w:rsidP="00A17B4D">
      <w:pPr>
        <w:shd w:val="clear" w:color="auto" w:fill="FFFFFF"/>
        <w:spacing w:before="100" w:beforeAutospacing="1" w:after="100" w:afterAutospacing="1" w:line="318" w:lineRule="atLeast"/>
        <w:contextualSpacing/>
      </w:pPr>
      <w:r w:rsidRPr="0001417E">
        <w:br/>
      </w:r>
      <w:r w:rsidR="00A17B4D" w:rsidRPr="0001417E">
        <w:t>You may:</w:t>
      </w:r>
    </w:p>
    <w:p w:rsidR="00A17B4D" w:rsidRPr="0001417E" w:rsidRDefault="00A17B4D" w:rsidP="00A17B4D">
      <w:pPr>
        <w:numPr>
          <w:ilvl w:val="0"/>
          <w:numId w:val="7"/>
        </w:numPr>
        <w:shd w:val="clear" w:color="auto" w:fill="FFFFFF"/>
        <w:spacing w:before="167" w:after="167" w:line="251" w:lineRule="atLeast"/>
        <w:ind w:left="418" w:right="167"/>
        <w:contextualSpacing/>
      </w:pPr>
      <w:r w:rsidRPr="0001417E">
        <w:t xml:space="preserve">Write a rough draft </w:t>
      </w:r>
    </w:p>
    <w:p w:rsidR="00A17B4D" w:rsidRPr="0001417E" w:rsidRDefault="00A17B4D" w:rsidP="00A17B4D">
      <w:pPr>
        <w:numPr>
          <w:ilvl w:val="0"/>
          <w:numId w:val="7"/>
        </w:numPr>
        <w:shd w:val="clear" w:color="auto" w:fill="FFFFFF"/>
        <w:spacing w:before="167" w:after="167" w:line="251" w:lineRule="atLeast"/>
        <w:ind w:left="418" w:right="167"/>
        <w:contextualSpacing/>
      </w:pPr>
      <w:r w:rsidRPr="0001417E">
        <w:t xml:space="preserve">Build an outline </w:t>
      </w:r>
    </w:p>
    <w:p w:rsidR="00A17B4D" w:rsidRPr="0001417E" w:rsidRDefault="00A17B4D" w:rsidP="00A17B4D">
      <w:pPr>
        <w:numPr>
          <w:ilvl w:val="0"/>
          <w:numId w:val="7"/>
        </w:numPr>
        <w:shd w:val="clear" w:color="auto" w:fill="FFFFFF"/>
        <w:spacing w:before="167" w:after="167" w:line="251" w:lineRule="atLeast"/>
        <w:ind w:left="418" w:right="167"/>
        <w:contextualSpacing/>
      </w:pPr>
      <w:r w:rsidRPr="0001417E">
        <w:t xml:space="preserve">Create a storyboard </w:t>
      </w:r>
    </w:p>
    <w:p w:rsidR="00A17B4D" w:rsidRDefault="00A17B4D" w:rsidP="00A17B4D">
      <w:pPr>
        <w:numPr>
          <w:ilvl w:val="0"/>
          <w:numId w:val="7"/>
        </w:numPr>
        <w:shd w:val="clear" w:color="auto" w:fill="FFFFFF"/>
        <w:spacing w:before="167" w:after="167" w:line="251" w:lineRule="atLeast"/>
        <w:ind w:left="418" w:right="167"/>
        <w:contextualSpacing/>
      </w:pPr>
      <w:r w:rsidRPr="0001417E">
        <w:t>Draw a sketch</w:t>
      </w:r>
    </w:p>
    <w:p w:rsidR="00A17B4D" w:rsidRDefault="00A17B4D" w:rsidP="00A17B4D">
      <w:pPr>
        <w:numPr>
          <w:ilvl w:val="0"/>
          <w:numId w:val="7"/>
        </w:numPr>
        <w:shd w:val="clear" w:color="auto" w:fill="FFFFFF"/>
        <w:spacing w:before="167" w:after="167" w:line="251" w:lineRule="atLeast"/>
        <w:ind w:left="418" w:right="167"/>
        <w:contextualSpacing/>
      </w:pPr>
      <w:r>
        <w:t>Use a graphic organizer</w:t>
      </w:r>
    </w:p>
    <w:p w:rsidR="00A17B4D" w:rsidRPr="0001417E" w:rsidRDefault="00A17B4D" w:rsidP="00A17B4D">
      <w:pPr>
        <w:shd w:val="clear" w:color="auto" w:fill="FFFFFF"/>
        <w:spacing w:before="167" w:after="167" w:line="251" w:lineRule="atLeast"/>
        <w:ind w:left="418" w:right="167"/>
        <w:contextualSpacing/>
      </w:pPr>
    </w:p>
    <w:p w:rsidR="00A17B4D" w:rsidRPr="0001417E" w:rsidRDefault="00A17B4D" w:rsidP="00A17B4D">
      <w:pPr>
        <w:shd w:val="clear" w:color="auto" w:fill="FFFFFF"/>
        <w:spacing w:before="100" w:beforeAutospacing="1" w:after="100" w:afterAutospacing="1" w:line="318" w:lineRule="atLeast"/>
        <w:contextualSpacing/>
      </w:pPr>
      <w:r w:rsidRPr="0001417E">
        <w:t>If your teacher assigns the</w:t>
      </w:r>
      <w:r>
        <w:t xml:space="preserve"> final</w:t>
      </w:r>
      <w:r w:rsidRPr="0001417E">
        <w:t xml:space="preserve"> product: </w:t>
      </w:r>
    </w:p>
    <w:p w:rsidR="00A17B4D" w:rsidRPr="0001417E" w:rsidRDefault="00A17B4D" w:rsidP="00A17B4D">
      <w:pPr>
        <w:numPr>
          <w:ilvl w:val="0"/>
          <w:numId w:val="8"/>
        </w:numPr>
        <w:shd w:val="clear" w:color="auto" w:fill="FFFFFF"/>
        <w:spacing w:before="167" w:after="167" w:line="251" w:lineRule="atLeast"/>
        <w:ind w:left="418" w:right="167"/>
        <w:contextualSpacing/>
      </w:pPr>
      <w:r w:rsidRPr="0001417E">
        <w:t xml:space="preserve">Make sure that you follow your teacher's guidelines. </w:t>
      </w:r>
    </w:p>
    <w:p w:rsidR="00A17B4D" w:rsidRPr="0001417E" w:rsidRDefault="00A17B4D" w:rsidP="00A17B4D">
      <w:pPr>
        <w:numPr>
          <w:ilvl w:val="0"/>
          <w:numId w:val="8"/>
        </w:numPr>
        <w:shd w:val="clear" w:color="auto" w:fill="FFFFFF"/>
        <w:spacing w:before="167" w:after="167" w:line="251" w:lineRule="atLeast"/>
        <w:ind w:left="418" w:right="167"/>
        <w:contextualSpacing/>
      </w:pPr>
      <w:r w:rsidRPr="0001417E">
        <w:t xml:space="preserve">Add value to the product by including your ideas along with the information you found in books, web sites, and other sources. Make sure that your final product or paper is more than just a summary of what you found in the other sources. </w:t>
      </w:r>
    </w:p>
    <w:p w:rsidR="00A17B4D" w:rsidRPr="0001417E" w:rsidRDefault="00A17B4D" w:rsidP="00A17B4D">
      <w:pPr>
        <w:numPr>
          <w:ilvl w:val="0"/>
          <w:numId w:val="8"/>
        </w:numPr>
        <w:shd w:val="clear" w:color="auto" w:fill="FFFFFF"/>
        <w:spacing w:before="167" w:after="167" w:line="251" w:lineRule="atLeast"/>
        <w:ind w:left="418" w:right="167"/>
        <w:contextualSpacing/>
      </w:pPr>
      <w:r w:rsidRPr="0001417E">
        <w:t xml:space="preserve">Make a product or write a paper that you would be proud for anyone to read. </w:t>
      </w:r>
    </w:p>
    <w:p w:rsidR="00A17B4D" w:rsidRDefault="00A17B4D" w:rsidP="00A17B4D">
      <w:pPr>
        <w:numPr>
          <w:ilvl w:val="0"/>
          <w:numId w:val="8"/>
        </w:numPr>
        <w:shd w:val="clear" w:color="auto" w:fill="FFFFFF"/>
        <w:spacing w:before="167" w:after="167" w:line="251" w:lineRule="atLeast"/>
        <w:ind w:left="418" w:right="167"/>
        <w:contextualSpacing/>
      </w:pPr>
      <w:r w:rsidRPr="0001417E">
        <w:t>Include a bibliography. This is an alphabetized list of your sources. See the citation page for help.</w:t>
      </w:r>
    </w:p>
    <w:p w:rsidR="00A17B4D" w:rsidRPr="0001417E" w:rsidRDefault="00A17B4D" w:rsidP="00A17B4D">
      <w:pPr>
        <w:shd w:val="clear" w:color="auto" w:fill="FFFFFF"/>
        <w:spacing w:before="167" w:after="167" w:line="251" w:lineRule="atLeast"/>
        <w:ind w:left="418" w:right="167"/>
        <w:contextualSpacing/>
      </w:pPr>
    </w:p>
    <w:p w:rsidR="00A17B4D" w:rsidRPr="00206AFA" w:rsidRDefault="00A17B4D" w:rsidP="00A17B4D">
      <w:pPr>
        <w:shd w:val="clear" w:color="auto" w:fill="FFFFFF"/>
        <w:spacing w:before="100" w:beforeAutospacing="1" w:after="100" w:afterAutospacing="1" w:line="318" w:lineRule="atLeast"/>
        <w:contextualSpacing/>
      </w:pPr>
      <w:r>
        <w:t>Consider using graphic organizers to help you organize your information.</w:t>
      </w:r>
    </w:p>
    <w:p w:rsidR="00250639" w:rsidRDefault="00250639" w:rsidP="00A17B4D">
      <w:pPr>
        <w:shd w:val="clear" w:color="auto" w:fill="FFFFFF"/>
        <w:spacing w:before="100" w:beforeAutospacing="1" w:after="100" w:afterAutospacing="1" w:line="318" w:lineRule="atLeast"/>
        <w:contextualSpacing/>
      </w:pPr>
    </w:p>
    <w:tbl>
      <w:tblPr>
        <w:tblW w:w="5000" w:type="pct"/>
        <w:tblCellSpacing w:w="15" w:type="dxa"/>
        <w:tblCellMar>
          <w:top w:w="15" w:type="dxa"/>
          <w:left w:w="15" w:type="dxa"/>
          <w:bottom w:w="15" w:type="dxa"/>
          <w:right w:w="15" w:type="dxa"/>
        </w:tblCellMar>
        <w:tblLook w:val="04A0"/>
      </w:tblPr>
      <w:tblGrid>
        <w:gridCol w:w="480"/>
        <w:gridCol w:w="1725"/>
        <w:gridCol w:w="7245"/>
      </w:tblGrid>
      <w:tr w:rsidR="00250639" w:rsidRPr="004D4818" w:rsidTr="00250639">
        <w:trPr>
          <w:tblCellSpacing w:w="15" w:type="dxa"/>
        </w:trPr>
        <w:tc>
          <w:tcPr>
            <w:tcW w:w="0" w:type="auto"/>
            <w:gridSpan w:val="3"/>
            <w:vAlign w:val="center"/>
            <w:hideMark/>
          </w:tcPr>
          <w:p w:rsidR="00250639" w:rsidRPr="00A17B4D" w:rsidRDefault="00250639" w:rsidP="00250639">
            <w:pPr>
              <w:contextualSpacing/>
              <w:rPr>
                <w:b/>
              </w:rPr>
            </w:pPr>
            <w:r w:rsidRPr="00A17B4D">
              <w:rPr>
                <w:b/>
              </w:rPr>
              <w:t xml:space="preserve">How will I show my results? </w:t>
            </w:r>
          </w:p>
        </w:tc>
      </w:tr>
      <w:tr w:rsidR="00250639" w:rsidRPr="004D4818" w:rsidTr="00250639">
        <w:trPr>
          <w:tblCellSpacing w:w="15" w:type="dxa"/>
        </w:trPr>
        <w:tc>
          <w:tcPr>
            <w:tcW w:w="150" w:type="pct"/>
            <w:vAlign w:val="center"/>
            <w:hideMark/>
          </w:tcPr>
          <w:p w:rsidR="00250639" w:rsidRPr="004D4818" w:rsidRDefault="00B178F9" w:rsidP="00250639">
            <w:pPr>
              <w:contextualSpacing/>
              <w:jc w:val="center"/>
            </w:pPr>
            <w:r w:rsidRPr="004D48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1pt;height:18.4pt" o:ole="">
                  <v:imagedata r:id="rId7" o:title=""/>
                </v:shape>
                <w:control r:id="rId8" w:name="DefaultOcxName43" w:shapeid="_x0000_i1064"/>
              </w:object>
            </w:r>
          </w:p>
        </w:tc>
        <w:tc>
          <w:tcPr>
            <w:tcW w:w="0" w:type="auto"/>
            <w:gridSpan w:val="2"/>
            <w:vAlign w:val="center"/>
            <w:hideMark/>
          </w:tcPr>
          <w:p w:rsidR="00250639" w:rsidRPr="004D4818" w:rsidRDefault="00250639" w:rsidP="00250639">
            <w:pPr>
              <w:contextualSpacing/>
            </w:pPr>
            <w:r w:rsidRPr="004D4818">
              <w:t>written paper</w:t>
            </w:r>
          </w:p>
        </w:tc>
      </w:tr>
      <w:tr w:rsidR="00250639" w:rsidRPr="004D4818" w:rsidTr="00250639">
        <w:trPr>
          <w:tblCellSpacing w:w="15" w:type="dxa"/>
        </w:trPr>
        <w:tc>
          <w:tcPr>
            <w:tcW w:w="150" w:type="pct"/>
            <w:vAlign w:val="center"/>
            <w:hideMark/>
          </w:tcPr>
          <w:p w:rsidR="00250639" w:rsidRPr="004D4818" w:rsidRDefault="00B178F9" w:rsidP="00250639">
            <w:pPr>
              <w:contextualSpacing/>
              <w:jc w:val="center"/>
            </w:pPr>
            <w:r w:rsidRPr="004D4818">
              <w:object w:dxaOrig="225" w:dyaOrig="225">
                <v:shape id="_x0000_i1067" type="#_x0000_t75" style="width:20.1pt;height:18.4pt" o:ole="">
                  <v:imagedata r:id="rId7" o:title=""/>
                </v:shape>
                <w:control r:id="rId9" w:name="DefaultOcxName44" w:shapeid="_x0000_i1067"/>
              </w:object>
            </w:r>
          </w:p>
        </w:tc>
        <w:tc>
          <w:tcPr>
            <w:tcW w:w="0" w:type="auto"/>
            <w:gridSpan w:val="2"/>
            <w:vAlign w:val="center"/>
            <w:hideMark/>
          </w:tcPr>
          <w:p w:rsidR="00250639" w:rsidRPr="004D4818" w:rsidRDefault="00B178F9" w:rsidP="00250639">
            <w:pPr>
              <w:contextualSpacing/>
            </w:pPr>
            <w:hyperlink r:id="rId10" w:history="1">
              <w:r w:rsidR="00250639" w:rsidRPr="00250639">
                <w:t xml:space="preserve">oral presentation </w:t>
              </w:r>
            </w:hyperlink>
            <w:r w:rsidR="00250639" w:rsidRPr="004D4818">
              <w:t>Click for Presentation Guidelines</w:t>
            </w:r>
          </w:p>
        </w:tc>
      </w:tr>
      <w:tr w:rsidR="00250639" w:rsidRPr="004D4818" w:rsidTr="00250639">
        <w:trPr>
          <w:tblCellSpacing w:w="15" w:type="dxa"/>
        </w:trPr>
        <w:tc>
          <w:tcPr>
            <w:tcW w:w="150" w:type="pct"/>
            <w:vAlign w:val="center"/>
            <w:hideMark/>
          </w:tcPr>
          <w:p w:rsidR="00250639" w:rsidRPr="004D4818" w:rsidRDefault="00B178F9" w:rsidP="00250639">
            <w:pPr>
              <w:contextualSpacing/>
              <w:jc w:val="center"/>
            </w:pPr>
            <w:r w:rsidRPr="004D4818">
              <w:object w:dxaOrig="225" w:dyaOrig="225">
                <v:shape id="_x0000_i1070" type="#_x0000_t75" style="width:20.1pt;height:18.4pt" o:ole="">
                  <v:imagedata r:id="rId7" o:title=""/>
                </v:shape>
                <w:control r:id="rId11" w:name="DefaultOcxName45" w:shapeid="_x0000_i1070"/>
              </w:object>
            </w:r>
          </w:p>
        </w:tc>
        <w:tc>
          <w:tcPr>
            <w:tcW w:w="950" w:type="pct"/>
            <w:vAlign w:val="center"/>
            <w:hideMark/>
          </w:tcPr>
          <w:p w:rsidR="00250639" w:rsidRPr="004D4818" w:rsidRDefault="00250639" w:rsidP="00250639">
            <w:pPr>
              <w:contextualSpacing/>
            </w:pPr>
            <w:r w:rsidRPr="004D4818">
              <w:t xml:space="preserve">multimedia presentation </w:t>
            </w:r>
          </w:p>
        </w:tc>
        <w:tc>
          <w:tcPr>
            <w:tcW w:w="3900" w:type="pct"/>
            <w:vAlign w:val="center"/>
            <w:hideMark/>
          </w:tcPr>
          <w:p w:rsidR="00250639" w:rsidRPr="004D4818" w:rsidRDefault="00B178F9" w:rsidP="00250639">
            <w:pPr>
              <w:contextualSpacing/>
            </w:pPr>
            <w:r w:rsidRPr="004D4818">
              <w:object w:dxaOrig="225" w:dyaOrig="225">
                <v:shape id="_x0000_i1074" type="#_x0000_t75" style="width:161.6pt;height:18.4pt" o:ole="">
                  <v:imagedata r:id="rId12" o:title=""/>
                </v:shape>
                <w:control r:id="rId13" w:name="DefaultOcxName46" w:shapeid="_x0000_i1074"/>
              </w:object>
            </w:r>
          </w:p>
        </w:tc>
      </w:tr>
      <w:tr w:rsidR="00250639" w:rsidRPr="004D4818" w:rsidTr="00250639">
        <w:trPr>
          <w:tblCellSpacing w:w="15" w:type="dxa"/>
        </w:trPr>
        <w:tc>
          <w:tcPr>
            <w:tcW w:w="150" w:type="pct"/>
            <w:vAlign w:val="center"/>
            <w:hideMark/>
          </w:tcPr>
          <w:p w:rsidR="00250639" w:rsidRPr="004D4818" w:rsidRDefault="00B178F9" w:rsidP="00250639">
            <w:pPr>
              <w:contextualSpacing/>
              <w:jc w:val="center"/>
            </w:pPr>
            <w:r w:rsidRPr="004D4818">
              <w:object w:dxaOrig="225" w:dyaOrig="225">
                <v:shape id="_x0000_i1076" type="#_x0000_t75" style="width:20.1pt;height:18.4pt" o:ole="">
                  <v:imagedata r:id="rId7" o:title=""/>
                </v:shape>
                <w:control r:id="rId14" w:name="DefaultOcxName47" w:shapeid="_x0000_i1076"/>
              </w:object>
            </w:r>
          </w:p>
        </w:tc>
        <w:tc>
          <w:tcPr>
            <w:tcW w:w="950" w:type="pct"/>
            <w:vAlign w:val="center"/>
            <w:hideMark/>
          </w:tcPr>
          <w:p w:rsidR="00250639" w:rsidRPr="004D4818" w:rsidRDefault="00250639" w:rsidP="00250639">
            <w:pPr>
              <w:contextualSpacing/>
            </w:pPr>
            <w:r w:rsidRPr="004D4818">
              <w:t xml:space="preserve">performance </w:t>
            </w:r>
          </w:p>
        </w:tc>
        <w:tc>
          <w:tcPr>
            <w:tcW w:w="3900" w:type="pct"/>
            <w:vAlign w:val="center"/>
            <w:hideMark/>
          </w:tcPr>
          <w:p w:rsidR="00250639" w:rsidRPr="004D4818" w:rsidRDefault="00B178F9" w:rsidP="00250639">
            <w:pPr>
              <w:contextualSpacing/>
            </w:pPr>
            <w:r w:rsidRPr="004D4818">
              <w:object w:dxaOrig="225" w:dyaOrig="225">
                <v:shape id="_x0000_i1080" type="#_x0000_t75" style="width:161.6pt;height:18.4pt" o:ole="">
                  <v:imagedata r:id="rId12" o:title=""/>
                </v:shape>
                <w:control r:id="rId15" w:name="DefaultOcxName48" w:shapeid="_x0000_i1080"/>
              </w:object>
            </w:r>
          </w:p>
        </w:tc>
      </w:tr>
      <w:tr w:rsidR="00250639" w:rsidRPr="004D4818" w:rsidTr="00250639">
        <w:trPr>
          <w:tblCellSpacing w:w="15" w:type="dxa"/>
        </w:trPr>
        <w:tc>
          <w:tcPr>
            <w:tcW w:w="150" w:type="pct"/>
            <w:vAlign w:val="center"/>
            <w:hideMark/>
          </w:tcPr>
          <w:p w:rsidR="00250639" w:rsidRPr="004D4818" w:rsidRDefault="00B178F9" w:rsidP="00250639">
            <w:pPr>
              <w:contextualSpacing/>
              <w:jc w:val="center"/>
            </w:pPr>
            <w:r w:rsidRPr="004D4818">
              <w:object w:dxaOrig="225" w:dyaOrig="225">
                <v:shape id="_x0000_i1082" type="#_x0000_t75" style="width:20.1pt;height:18.4pt" o:ole="">
                  <v:imagedata r:id="rId7" o:title=""/>
                </v:shape>
                <w:control r:id="rId16" w:name="DefaultOcxName49" w:shapeid="_x0000_i1082"/>
              </w:object>
            </w:r>
          </w:p>
        </w:tc>
        <w:tc>
          <w:tcPr>
            <w:tcW w:w="950" w:type="pct"/>
            <w:vAlign w:val="center"/>
            <w:hideMark/>
          </w:tcPr>
          <w:p w:rsidR="00250639" w:rsidRPr="004D4818" w:rsidRDefault="00250639" w:rsidP="00250639">
            <w:pPr>
              <w:contextualSpacing/>
            </w:pPr>
            <w:r w:rsidRPr="004D4818">
              <w:t xml:space="preserve">other: </w:t>
            </w:r>
          </w:p>
        </w:tc>
        <w:tc>
          <w:tcPr>
            <w:tcW w:w="3900" w:type="pct"/>
            <w:vAlign w:val="center"/>
            <w:hideMark/>
          </w:tcPr>
          <w:p w:rsidR="00250639" w:rsidRPr="004D4818" w:rsidRDefault="00B178F9" w:rsidP="00250639">
            <w:pPr>
              <w:contextualSpacing/>
            </w:pPr>
            <w:r w:rsidRPr="004D4818">
              <w:object w:dxaOrig="225" w:dyaOrig="225">
                <v:shape id="_x0000_i1086" type="#_x0000_t75" style="width:161.6pt;height:18.4pt" o:ole="">
                  <v:imagedata r:id="rId12" o:title=""/>
                </v:shape>
                <w:control r:id="rId17" w:name="DefaultOcxName50" w:shapeid="_x0000_i1086"/>
              </w:object>
            </w:r>
          </w:p>
        </w:tc>
      </w:tr>
    </w:tbl>
    <w:p w:rsidR="00250639" w:rsidRPr="004D4818" w:rsidRDefault="00250639" w:rsidP="00250639">
      <w:pPr>
        <w:contextualSpacing/>
      </w:pPr>
    </w:p>
    <w:tbl>
      <w:tblPr>
        <w:tblW w:w="5000" w:type="pct"/>
        <w:tblCellSpacing w:w="15" w:type="dxa"/>
        <w:tblCellMar>
          <w:top w:w="15" w:type="dxa"/>
          <w:left w:w="15" w:type="dxa"/>
          <w:bottom w:w="15" w:type="dxa"/>
          <w:right w:w="15" w:type="dxa"/>
        </w:tblCellMar>
        <w:tblLook w:val="04A0"/>
      </w:tblPr>
      <w:tblGrid>
        <w:gridCol w:w="480"/>
        <w:gridCol w:w="8970"/>
      </w:tblGrid>
      <w:tr w:rsidR="00250639" w:rsidRPr="004D4818" w:rsidTr="00250639">
        <w:trPr>
          <w:tblCellSpacing w:w="15" w:type="dxa"/>
        </w:trPr>
        <w:tc>
          <w:tcPr>
            <w:tcW w:w="0" w:type="auto"/>
            <w:gridSpan w:val="2"/>
            <w:vAlign w:val="center"/>
            <w:hideMark/>
          </w:tcPr>
          <w:p w:rsidR="00250639" w:rsidRPr="004D4818" w:rsidRDefault="00250639" w:rsidP="00250639">
            <w:pPr>
              <w:contextualSpacing/>
            </w:pPr>
            <w:r w:rsidRPr="00250639">
              <w:lastRenderedPageBreak/>
              <w:t>How will I give credit to my sources in my final product or performance?</w:t>
            </w:r>
          </w:p>
        </w:tc>
      </w:tr>
      <w:tr w:rsidR="00250639" w:rsidRPr="004D4818" w:rsidTr="00250639">
        <w:trPr>
          <w:tblCellSpacing w:w="15" w:type="dxa"/>
        </w:trPr>
        <w:tc>
          <w:tcPr>
            <w:tcW w:w="200" w:type="pct"/>
            <w:vAlign w:val="center"/>
            <w:hideMark/>
          </w:tcPr>
          <w:p w:rsidR="00250639" w:rsidRPr="004D4818" w:rsidRDefault="00B178F9" w:rsidP="00250639">
            <w:pPr>
              <w:contextualSpacing/>
              <w:jc w:val="center"/>
            </w:pPr>
            <w:r w:rsidRPr="004D4818">
              <w:object w:dxaOrig="225" w:dyaOrig="225">
                <v:shape id="_x0000_i1088" type="#_x0000_t75" style="width:20.1pt;height:18.4pt" o:ole="">
                  <v:imagedata r:id="rId7" o:title=""/>
                </v:shape>
                <w:control r:id="rId18" w:name="DefaultOcxName51" w:shapeid="_x0000_i1088"/>
              </w:object>
            </w:r>
          </w:p>
        </w:tc>
        <w:tc>
          <w:tcPr>
            <w:tcW w:w="4800" w:type="pct"/>
            <w:vAlign w:val="center"/>
            <w:hideMark/>
          </w:tcPr>
          <w:p w:rsidR="00250639" w:rsidRPr="004D4818" w:rsidRDefault="00250639" w:rsidP="00250639">
            <w:pPr>
              <w:contextualSpacing/>
            </w:pPr>
            <w:r w:rsidRPr="004D4818">
              <w:t>include a written bibliography</w:t>
            </w:r>
          </w:p>
        </w:tc>
      </w:tr>
      <w:tr w:rsidR="00250639" w:rsidRPr="004D4818" w:rsidTr="00250639">
        <w:trPr>
          <w:tblCellSpacing w:w="15" w:type="dxa"/>
        </w:trPr>
        <w:tc>
          <w:tcPr>
            <w:tcW w:w="200" w:type="pct"/>
            <w:vAlign w:val="center"/>
            <w:hideMark/>
          </w:tcPr>
          <w:p w:rsidR="00250639" w:rsidRPr="004D4818" w:rsidRDefault="00B178F9" w:rsidP="00250639">
            <w:pPr>
              <w:contextualSpacing/>
              <w:jc w:val="center"/>
            </w:pPr>
            <w:r w:rsidRPr="004D4818">
              <w:object w:dxaOrig="225" w:dyaOrig="225">
                <v:shape id="_x0000_i1091" type="#_x0000_t75" style="width:20.1pt;height:18.4pt" o:ole="">
                  <v:imagedata r:id="rId7" o:title=""/>
                </v:shape>
                <w:control r:id="rId19" w:name="DefaultOcxName52" w:shapeid="_x0000_i1091"/>
              </w:object>
            </w:r>
          </w:p>
        </w:tc>
        <w:tc>
          <w:tcPr>
            <w:tcW w:w="4800" w:type="pct"/>
            <w:vAlign w:val="center"/>
            <w:hideMark/>
          </w:tcPr>
          <w:p w:rsidR="00250639" w:rsidRPr="004D4818" w:rsidRDefault="00250639" w:rsidP="00250639">
            <w:pPr>
              <w:contextualSpacing/>
            </w:pPr>
            <w:r w:rsidRPr="004D4818">
              <w:t>after the performance or presentation, announce which sources I used</w:t>
            </w:r>
          </w:p>
        </w:tc>
      </w:tr>
      <w:tr w:rsidR="00250639" w:rsidRPr="004D4818" w:rsidTr="00250639">
        <w:trPr>
          <w:tblCellSpacing w:w="15" w:type="dxa"/>
        </w:trPr>
        <w:tc>
          <w:tcPr>
            <w:tcW w:w="200" w:type="pct"/>
            <w:vAlign w:val="center"/>
            <w:hideMark/>
          </w:tcPr>
          <w:p w:rsidR="00250639" w:rsidRPr="004D4818" w:rsidRDefault="00B178F9" w:rsidP="00250639">
            <w:pPr>
              <w:contextualSpacing/>
              <w:jc w:val="center"/>
            </w:pPr>
            <w:r w:rsidRPr="004D4818">
              <w:object w:dxaOrig="225" w:dyaOrig="225">
                <v:shape id="_x0000_i1094" type="#_x0000_t75" style="width:20.1pt;height:18.4pt" o:ole="">
                  <v:imagedata r:id="rId7" o:title=""/>
                </v:shape>
                <w:control r:id="rId20" w:name="DefaultOcxName53" w:shapeid="_x0000_i1094"/>
              </w:object>
            </w:r>
          </w:p>
        </w:tc>
        <w:tc>
          <w:tcPr>
            <w:tcW w:w="4800" w:type="pct"/>
            <w:vAlign w:val="center"/>
            <w:hideMark/>
          </w:tcPr>
          <w:p w:rsidR="00250639" w:rsidRPr="004D4818" w:rsidRDefault="00250639" w:rsidP="00250639">
            <w:pPr>
              <w:contextualSpacing/>
            </w:pPr>
            <w:r w:rsidRPr="004D4818">
              <w:t xml:space="preserve">other: </w:t>
            </w:r>
            <w:r w:rsidR="00B178F9" w:rsidRPr="004D4818">
              <w:object w:dxaOrig="225" w:dyaOrig="225">
                <v:shape id="_x0000_i1098" type="#_x0000_t75" style="width:198.4pt;height:18.4pt" o:ole="">
                  <v:imagedata r:id="rId21" o:title=""/>
                </v:shape>
                <w:control r:id="rId22" w:name="DefaultOcxName54" w:shapeid="_x0000_i1098"/>
              </w:object>
            </w:r>
          </w:p>
        </w:tc>
      </w:tr>
    </w:tbl>
    <w:p w:rsidR="00250639" w:rsidRPr="004D4818" w:rsidRDefault="00250639" w:rsidP="00250639">
      <w:pPr>
        <w:contextualSpacing/>
      </w:pPr>
    </w:p>
    <w:tbl>
      <w:tblPr>
        <w:tblW w:w="5000" w:type="pct"/>
        <w:tblCellSpacing w:w="15" w:type="dxa"/>
        <w:tblCellMar>
          <w:top w:w="15" w:type="dxa"/>
          <w:left w:w="15" w:type="dxa"/>
          <w:bottom w:w="15" w:type="dxa"/>
          <w:right w:w="15" w:type="dxa"/>
        </w:tblCellMar>
        <w:tblLook w:val="04A0"/>
      </w:tblPr>
      <w:tblGrid>
        <w:gridCol w:w="9450"/>
      </w:tblGrid>
      <w:tr w:rsidR="00250639" w:rsidRPr="004D4818" w:rsidTr="00250639">
        <w:trPr>
          <w:tblCellSpacing w:w="15" w:type="dxa"/>
        </w:trPr>
        <w:tc>
          <w:tcPr>
            <w:tcW w:w="0" w:type="auto"/>
            <w:vAlign w:val="center"/>
            <w:hideMark/>
          </w:tcPr>
          <w:p w:rsidR="00250639" w:rsidRPr="004D4818" w:rsidRDefault="00250639" w:rsidP="00250639">
            <w:pPr>
              <w:spacing w:before="100" w:beforeAutospacing="1" w:after="100" w:afterAutospacing="1"/>
              <w:contextualSpacing/>
            </w:pPr>
            <w:r w:rsidRPr="00250639">
              <w:t>Materials I will need for my presentation or performance (list, separating by commas)</w:t>
            </w:r>
          </w:p>
        </w:tc>
      </w:tr>
      <w:tr w:rsidR="00250639" w:rsidRPr="004D4818" w:rsidTr="00250639">
        <w:trPr>
          <w:tblCellSpacing w:w="15" w:type="dxa"/>
        </w:trPr>
        <w:tc>
          <w:tcPr>
            <w:tcW w:w="0" w:type="auto"/>
            <w:vAlign w:val="center"/>
            <w:hideMark/>
          </w:tcPr>
          <w:p w:rsidR="00250639" w:rsidRPr="004D4818" w:rsidRDefault="00B178F9" w:rsidP="00250639">
            <w:pPr>
              <w:contextualSpacing/>
            </w:pPr>
            <w:r w:rsidRPr="004D4818">
              <w:object w:dxaOrig="225" w:dyaOrig="225">
                <v:shape id="_x0000_i1101" type="#_x0000_t75" style="width:192.55pt;height:61.1pt" o:ole="">
                  <v:imagedata r:id="rId23" o:title=""/>
                </v:shape>
                <w:control r:id="rId24" w:name="DefaultOcxName55" w:shapeid="_x0000_i1101"/>
              </w:object>
            </w:r>
          </w:p>
        </w:tc>
      </w:tr>
      <w:tr w:rsidR="00250639" w:rsidRPr="004D4818" w:rsidTr="00250639">
        <w:trPr>
          <w:tblCellSpacing w:w="15" w:type="dxa"/>
        </w:trPr>
        <w:tc>
          <w:tcPr>
            <w:tcW w:w="0" w:type="auto"/>
            <w:vAlign w:val="center"/>
            <w:hideMark/>
          </w:tcPr>
          <w:p w:rsidR="00250639" w:rsidRPr="004D4818" w:rsidRDefault="00250639" w:rsidP="00250639">
            <w:pPr>
              <w:contextualSpacing/>
            </w:pPr>
            <w:r w:rsidRPr="00250639">
              <w:t>How much time do I estimate it will take to find the information and create the product?</w:t>
            </w:r>
          </w:p>
        </w:tc>
      </w:tr>
      <w:tr w:rsidR="00250639" w:rsidRPr="004D4818" w:rsidTr="00250639">
        <w:trPr>
          <w:tblCellSpacing w:w="15" w:type="dxa"/>
        </w:trPr>
        <w:tc>
          <w:tcPr>
            <w:tcW w:w="0" w:type="auto"/>
            <w:vAlign w:val="center"/>
            <w:hideMark/>
          </w:tcPr>
          <w:p w:rsidR="00250639" w:rsidRPr="004D4818" w:rsidRDefault="00B178F9" w:rsidP="00250639">
            <w:pPr>
              <w:contextualSpacing/>
            </w:pPr>
            <w:r w:rsidRPr="004D4818">
              <w:object w:dxaOrig="225" w:dyaOrig="225">
                <v:shape id="_x0000_i1103" type="#_x0000_t75" style="width:115.55pt;height:18.4pt" o:ole="">
                  <v:imagedata r:id="rId25" o:title=""/>
                </v:shape>
                <w:control r:id="rId26" w:name="DefaultOcxName56" w:shapeid="_x0000_i1103"/>
              </w:object>
            </w:r>
          </w:p>
        </w:tc>
      </w:tr>
    </w:tbl>
    <w:p w:rsidR="00250639" w:rsidRPr="004D4818" w:rsidRDefault="00250639" w:rsidP="00250639">
      <w:pPr>
        <w:contextualSpacing/>
      </w:pPr>
    </w:p>
    <w:tbl>
      <w:tblPr>
        <w:tblW w:w="5000" w:type="pct"/>
        <w:tblCellSpacing w:w="15" w:type="dxa"/>
        <w:tblCellMar>
          <w:top w:w="15" w:type="dxa"/>
          <w:left w:w="15" w:type="dxa"/>
          <w:bottom w:w="15" w:type="dxa"/>
          <w:right w:w="15" w:type="dxa"/>
        </w:tblCellMar>
        <w:tblLook w:val="04A0"/>
      </w:tblPr>
      <w:tblGrid>
        <w:gridCol w:w="3602"/>
        <w:gridCol w:w="5848"/>
      </w:tblGrid>
      <w:tr w:rsidR="00250639" w:rsidRPr="004D4818" w:rsidTr="00250639">
        <w:trPr>
          <w:tblCellSpacing w:w="15" w:type="dxa"/>
        </w:trPr>
        <w:tc>
          <w:tcPr>
            <w:tcW w:w="0" w:type="auto"/>
            <w:gridSpan w:val="2"/>
            <w:vAlign w:val="center"/>
            <w:hideMark/>
          </w:tcPr>
          <w:p w:rsidR="00250639" w:rsidRPr="00A17B4D" w:rsidRDefault="00250639" w:rsidP="00250639">
            <w:pPr>
              <w:contextualSpacing/>
              <w:rPr>
                <w:b/>
              </w:rPr>
            </w:pPr>
            <w:r w:rsidRPr="00A17B4D">
              <w:rPr>
                <w:b/>
              </w:rPr>
              <w:t>Timeline for assignment</w:t>
            </w:r>
          </w:p>
        </w:tc>
      </w:tr>
      <w:tr w:rsidR="00250639" w:rsidRPr="004D4818" w:rsidTr="00250639">
        <w:trPr>
          <w:tblCellSpacing w:w="15" w:type="dxa"/>
        </w:trPr>
        <w:tc>
          <w:tcPr>
            <w:tcW w:w="1900" w:type="pct"/>
            <w:vAlign w:val="center"/>
            <w:hideMark/>
          </w:tcPr>
          <w:p w:rsidR="00250639" w:rsidRPr="004D4818" w:rsidRDefault="00250639" w:rsidP="00250639">
            <w:pPr>
              <w:contextualSpacing/>
            </w:pPr>
            <w:r w:rsidRPr="004D4818">
              <w:t xml:space="preserve">Ideas for project (task definition) completed by: </w:t>
            </w:r>
          </w:p>
        </w:tc>
        <w:tc>
          <w:tcPr>
            <w:tcW w:w="3100" w:type="pct"/>
            <w:vAlign w:val="center"/>
            <w:hideMark/>
          </w:tcPr>
          <w:p w:rsidR="00250639" w:rsidRPr="004D4818" w:rsidRDefault="00B178F9" w:rsidP="00250639">
            <w:pPr>
              <w:contextualSpacing/>
            </w:pPr>
            <w:r w:rsidRPr="004D4818">
              <w:object w:dxaOrig="225" w:dyaOrig="225">
                <v:shape id="_x0000_i1107" type="#_x0000_t75" style="width:87.05pt;height:18.4pt" o:ole="">
                  <v:imagedata r:id="rId27" o:title=""/>
                </v:shape>
                <w:control r:id="rId28" w:name="DefaultOcxName57" w:shapeid="_x0000_i1107"/>
              </w:object>
            </w:r>
          </w:p>
        </w:tc>
      </w:tr>
      <w:tr w:rsidR="00250639" w:rsidRPr="004D4818" w:rsidTr="00250639">
        <w:trPr>
          <w:tblCellSpacing w:w="15" w:type="dxa"/>
        </w:trPr>
        <w:tc>
          <w:tcPr>
            <w:tcW w:w="1900" w:type="pct"/>
            <w:vAlign w:val="center"/>
            <w:hideMark/>
          </w:tcPr>
          <w:p w:rsidR="00250639" w:rsidRPr="004D4818" w:rsidRDefault="00250639" w:rsidP="00250639">
            <w:pPr>
              <w:contextualSpacing/>
            </w:pPr>
            <w:r w:rsidRPr="004D4818">
              <w:t>Information searching (note taking) completed by:</w:t>
            </w:r>
          </w:p>
        </w:tc>
        <w:tc>
          <w:tcPr>
            <w:tcW w:w="3100" w:type="pct"/>
            <w:vAlign w:val="center"/>
            <w:hideMark/>
          </w:tcPr>
          <w:p w:rsidR="00250639" w:rsidRPr="004D4818" w:rsidRDefault="00B178F9" w:rsidP="00250639">
            <w:pPr>
              <w:contextualSpacing/>
            </w:pPr>
            <w:r w:rsidRPr="004D4818">
              <w:object w:dxaOrig="225" w:dyaOrig="225">
                <v:shape id="_x0000_i1110" type="#_x0000_t75" style="width:87.05pt;height:18.4pt" o:ole="">
                  <v:imagedata r:id="rId27" o:title=""/>
                </v:shape>
                <w:control r:id="rId29" w:name="DefaultOcxName58" w:shapeid="_x0000_i1110"/>
              </w:object>
            </w:r>
          </w:p>
        </w:tc>
      </w:tr>
      <w:tr w:rsidR="00250639" w:rsidRPr="004D4818" w:rsidTr="00250639">
        <w:trPr>
          <w:tblCellSpacing w:w="15" w:type="dxa"/>
        </w:trPr>
        <w:tc>
          <w:tcPr>
            <w:tcW w:w="1900" w:type="pct"/>
            <w:vAlign w:val="center"/>
            <w:hideMark/>
          </w:tcPr>
          <w:p w:rsidR="00250639" w:rsidRPr="004D4818" w:rsidRDefault="00250639" w:rsidP="00250639">
            <w:pPr>
              <w:contextualSpacing/>
            </w:pPr>
            <w:r w:rsidRPr="004D4818">
              <w:t>First draft due:</w:t>
            </w:r>
          </w:p>
        </w:tc>
        <w:tc>
          <w:tcPr>
            <w:tcW w:w="3100" w:type="pct"/>
            <w:vAlign w:val="center"/>
            <w:hideMark/>
          </w:tcPr>
          <w:p w:rsidR="00250639" w:rsidRPr="004D4818" w:rsidRDefault="00B178F9" w:rsidP="00250639">
            <w:pPr>
              <w:contextualSpacing/>
            </w:pPr>
            <w:r w:rsidRPr="004D4818">
              <w:object w:dxaOrig="225" w:dyaOrig="225">
                <v:shape id="_x0000_i1113" type="#_x0000_t75" style="width:87.05pt;height:18.4pt" o:ole="">
                  <v:imagedata r:id="rId27" o:title=""/>
                </v:shape>
                <w:control r:id="rId30" w:name="DefaultOcxName59" w:shapeid="_x0000_i1113"/>
              </w:object>
            </w:r>
          </w:p>
        </w:tc>
      </w:tr>
      <w:tr w:rsidR="00250639" w:rsidRPr="004D4818" w:rsidTr="00250639">
        <w:trPr>
          <w:tblCellSpacing w:w="15" w:type="dxa"/>
        </w:trPr>
        <w:tc>
          <w:tcPr>
            <w:tcW w:w="1900" w:type="pct"/>
            <w:vAlign w:val="center"/>
            <w:hideMark/>
          </w:tcPr>
          <w:p w:rsidR="00250639" w:rsidRPr="004D4818" w:rsidRDefault="00250639" w:rsidP="00250639">
            <w:pPr>
              <w:contextualSpacing/>
            </w:pPr>
            <w:r w:rsidRPr="004D4818">
              <w:t>Completed assignment due:</w:t>
            </w:r>
          </w:p>
        </w:tc>
        <w:tc>
          <w:tcPr>
            <w:tcW w:w="3100" w:type="pct"/>
            <w:vAlign w:val="center"/>
            <w:hideMark/>
          </w:tcPr>
          <w:p w:rsidR="00250639" w:rsidRPr="004D4818" w:rsidRDefault="00B178F9" w:rsidP="00250639">
            <w:pPr>
              <w:contextualSpacing/>
            </w:pPr>
            <w:r w:rsidRPr="004D4818">
              <w:object w:dxaOrig="225" w:dyaOrig="225">
                <v:shape id="_x0000_i1116" type="#_x0000_t75" style="width:87.05pt;height:18.4pt" o:ole="">
                  <v:imagedata r:id="rId27" o:title=""/>
                </v:shape>
                <w:control r:id="rId31" w:name="DefaultOcxName60" w:shapeid="_x0000_i1116"/>
              </w:object>
            </w:r>
          </w:p>
        </w:tc>
      </w:tr>
      <w:tr w:rsidR="00250639" w:rsidRPr="004D4818" w:rsidTr="00250639">
        <w:trPr>
          <w:tblCellSpacing w:w="15" w:type="dxa"/>
        </w:trPr>
        <w:tc>
          <w:tcPr>
            <w:tcW w:w="0" w:type="auto"/>
            <w:gridSpan w:val="2"/>
            <w:vAlign w:val="center"/>
            <w:hideMark/>
          </w:tcPr>
          <w:p w:rsidR="00250639" w:rsidRPr="004D4818" w:rsidRDefault="00250639" w:rsidP="00250639">
            <w:pPr>
              <w:spacing w:before="100" w:beforeAutospacing="1" w:after="100" w:afterAutospacing="1"/>
              <w:contextualSpacing/>
            </w:pPr>
            <w:r w:rsidRPr="00250639">
              <w:t>Include here any additional information needed to successfully complete the assignment:</w:t>
            </w:r>
          </w:p>
        </w:tc>
      </w:tr>
      <w:tr w:rsidR="00250639" w:rsidRPr="004D4818" w:rsidTr="00250639">
        <w:trPr>
          <w:tblCellSpacing w:w="15" w:type="dxa"/>
        </w:trPr>
        <w:tc>
          <w:tcPr>
            <w:tcW w:w="0" w:type="auto"/>
            <w:gridSpan w:val="2"/>
            <w:vAlign w:val="center"/>
            <w:hideMark/>
          </w:tcPr>
          <w:p w:rsidR="00250639" w:rsidRPr="004D4818" w:rsidRDefault="00B178F9" w:rsidP="00250639">
            <w:pPr>
              <w:contextualSpacing/>
            </w:pPr>
            <w:r w:rsidRPr="004D4818">
              <w:object w:dxaOrig="225" w:dyaOrig="225">
                <v:shape id="_x0000_i1120" type="#_x0000_t75" style="width:192.55pt;height:61.1pt" o:ole="">
                  <v:imagedata r:id="rId23" o:title=""/>
                </v:shape>
                <w:control r:id="rId32" w:name="DefaultOcxName61" w:shapeid="_x0000_i1120"/>
              </w:object>
            </w:r>
          </w:p>
        </w:tc>
      </w:tr>
    </w:tbl>
    <w:p w:rsidR="00250639" w:rsidRDefault="00250639" w:rsidP="00250639">
      <w:pPr>
        <w:shd w:val="clear" w:color="auto" w:fill="FFFFFF"/>
        <w:spacing w:before="100" w:beforeAutospacing="1" w:after="100" w:afterAutospacing="1" w:line="318" w:lineRule="atLeast"/>
        <w:contextualSpacing/>
      </w:pPr>
    </w:p>
    <w:p w:rsidR="00A17B4D" w:rsidRPr="00A17B4D" w:rsidRDefault="00A17B4D" w:rsidP="00A17B4D">
      <w:pPr>
        <w:shd w:val="clear" w:color="auto" w:fill="FFFFFF"/>
        <w:spacing w:before="100" w:beforeAutospacing="1" w:after="100" w:afterAutospacing="1" w:line="318" w:lineRule="atLeast"/>
        <w:contextualSpacing/>
        <w:rPr>
          <w:b/>
        </w:rPr>
      </w:pPr>
      <w:r w:rsidRPr="00A17B4D">
        <w:rPr>
          <w:b/>
        </w:rPr>
        <w:t xml:space="preserve">Reviewing the Results </w:t>
      </w:r>
    </w:p>
    <w:p w:rsidR="00A17B4D" w:rsidRPr="0001417E" w:rsidRDefault="00A17B4D" w:rsidP="00A17B4D">
      <w:pPr>
        <w:shd w:val="clear" w:color="auto" w:fill="FFFFFF"/>
        <w:spacing w:before="100" w:beforeAutospacing="1" w:after="100" w:afterAutospacing="1" w:line="318" w:lineRule="atLeast"/>
        <w:contextualSpacing/>
      </w:pPr>
      <w:r>
        <w:t>Consider these questions as you look at all your notes, charts, and other information:</w:t>
      </w:r>
      <w:r w:rsidRPr="0001417E">
        <w:t xml:space="preserve"> </w:t>
      </w:r>
    </w:p>
    <w:p w:rsidR="00A17B4D" w:rsidRPr="0001417E" w:rsidRDefault="00A17B4D" w:rsidP="00A17B4D">
      <w:pPr>
        <w:numPr>
          <w:ilvl w:val="0"/>
          <w:numId w:val="9"/>
        </w:numPr>
        <w:shd w:val="clear" w:color="auto" w:fill="FFFFFF"/>
        <w:spacing w:before="167" w:after="167" w:line="251" w:lineRule="atLeast"/>
        <w:ind w:left="418" w:right="167"/>
        <w:contextualSpacing/>
      </w:pPr>
      <w:r w:rsidRPr="0001417E">
        <w:t xml:space="preserve">Have the most important questions been addressed? </w:t>
      </w:r>
    </w:p>
    <w:p w:rsidR="00A17B4D" w:rsidRPr="0001417E" w:rsidRDefault="00A17B4D" w:rsidP="00A17B4D">
      <w:pPr>
        <w:numPr>
          <w:ilvl w:val="0"/>
          <w:numId w:val="9"/>
        </w:numPr>
        <w:shd w:val="clear" w:color="auto" w:fill="FFFFFF"/>
        <w:spacing w:before="167" w:after="167" w:line="251" w:lineRule="atLeast"/>
        <w:ind w:left="418" w:right="167"/>
        <w:contextualSpacing/>
      </w:pPr>
      <w:r w:rsidRPr="0001417E">
        <w:t xml:space="preserve">Have any new questions arisen? </w:t>
      </w:r>
    </w:p>
    <w:p w:rsidR="00A17B4D" w:rsidRPr="0001417E" w:rsidRDefault="00A17B4D" w:rsidP="00A17B4D">
      <w:pPr>
        <w:numPr>
          <w:ilvl w:val="0"/>
          <w:numId w:val="9"/>
        </w:numPr>
        <w:shd w:val="clear" w:color="auto" w:fill="FFFFFF"/>
        <w:spacing w:before="167" w:after="167" w:line="251" w:lineRule="atLeast"/>
        <w:ind w:left="418" w:right="167"/>
        <w:contextualSpacing/>
      </w:pPr>
      <w:r w:rsidRPr="0001417E">
        <w:t xml:space="preserve">Is there extra or repeated information that can be eliminated? </w:t>
      </w:r>
    </w:p>
    <w:p w:rsidR="00A17B4D" w:rsidRPr="0001417E" w:rsidRDefault="00A17B4D" w:rsidP="00A17B4D">
      <w:pPr>
        <w:numPr>
          <w:ilvl w:val="0"/>
          <w:numId w:val="9"/>
        </w:numPr>
        <w:shd w:val="clear" w:color="auto" w:fill="FFFFFF"/>
        <w:spacing w:before="167" w:after="167" w:line="251" w:lineRule="atLeast"/>
        <w:ind w:left="418" w:right="167"/>
        <w:contextualSpacing/>
      </w:pPr>
      <w:r w:rsidRPr="0001417E">
        <w:t xml:space="preserve">Where are the "holes" in my understanding? </w:t>
      </w:r>
    </w:p>
    <w:p w:rsidR="00A17B4D" w:rsidRPr="00206AFA" w:rsidRDefault="00A17B4D" w:rsidP="00A17B4D">
      <w:pPr>
        <w:numPr>
          <w:ilvl w:val="0"/>
          <w:numId w:val="9"/>
        </w:numPr>
        <w:shd w:val="clear" w:color="auto" w:fill="FFFFFF"/>
        <w:spacing w:before="167" w:line="251" w:lineRule="atLeast"/>
        <w:ind w:left="418" w:right="167"/>
        <w:contextualSpacing/>
      </w:pPr>
      <w:r w:rsidRPr="0001417E">
        <w:t xml:space="preserve">Are there other ways to view the information or perspectives I should be considering? </w:t>
      </w:r>
    </w:p>
    <w:sectPr w:rsidR="00A17B4D" w:rsidRPr="00206AFA" w:rsidSect="00236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584"/>
    <w:multiLevelType w:val="multilevel"/>
    <w:tmpl w:val="8D6C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57E72"/>
    <w:multiLevelType w:val="multilevel"/>
    <w:tmpl w:val="617A1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453DD"/>
    <w:multiLevelType w:val="multilevel"/>
    <w:tmpl w:val="FCC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82B12"/>
    <w:multiLevelType w:val="hybridMultilevel"/>
    <w:tmpl w:val="226E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D5782"/>
    <w:multiLevelType w:val="multilevel"/>
    <w:tmpl w:val="B266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13BB8"/>
    <w:multiLevelType w:val="multilevel"/>
    <w:tmpl w:val="676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45D3C"/>
    <w:multiLevelType w:val="multilevel"/>
    <w:tmpl w:val="1B5C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B0875"/>
    <w:multiLevelType w:val="multilevel"/>
    <w:tmpl w:val="530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A2DD5"/>
    <w:multiLevelType w:val="multilevel"/>
    <w:tmpl w:val="02F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8748A"/>
    <w:rsid w:val="0001417E"/>
    <w:rsid w:val="000B3E2C"/>
    <w:rsid w:val="00203633"/>
    <w:rsid w:val="00206AFA"/>
    <w:rsid w:val="00236C73"/>
    <w:rsid w:val="00250639"/>
    <w:rsid w:val="002F4DA2"/>
    <w:rsid w:val="00645703"/>
    <w:rsid w:val="00895790"/>
    <w:rsid w:val="00A17B4D"/>
    <w:rsid w:val="00B10F73"/>
    <w:rsid w:val="00B178F9"/>
    <w:rsid w:val="00BC4BF5"/>
    <w:rsid w:val="00E944D7"/>
    <w:rsid w:val="00F8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8A"/>
    <w:rPr>
      <w:color w:val="0000FF" w:themeColor="hyperlink"/>
      <w:u w:val="single"/>
    </w:rPr>
  </w:style>
  <w:style w:type="paragraph" w:styleId="ListParagraph">
    <w:name w:val="List Paragraph"/>
    <w:basedOn w:val="Normal"/>
    <w:uiPriority w:val="34"/>
    <w:qFormat/>
    <w:rsid w:val="00F8748A"/>
    <w:pPr>
      <w:ind w:left="720"/>
      <w:contextualSpacing/>
    </w:pPr>
  </w:style>
  <w:style w:type="paragraph" w:customStyle="1" w:styleId="bold">
    <w:name w:val="bold"/>
    <w:basedOn w:val="Normal"/>
    <w:rsid w:val="00F8748A"/>
    <w:pPr>
      <w:spacing w:before="100" w:beforeAutospacing="1" w:after="100" w:afterAutospacing="1" w:line="240" w:lineRule="atLeast"/>
    </w:pPr>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203633"/>
    <w:rPr>
      <w:b/>
      <w:bCs/>
    </w:rPr>
  </w:style>
  <w:style w:type="character" w:customStyle="1" w:styleId="small1">
    <w:name w:val="small1"/>
    <w:basedOn w:val="DefaultParagraphFont"/>
    <w:rsid w:val="00645703"/>
    <w:rPr>
      <w:sz w:val="18"/>
      <w:szCs w:val="18"/>
    </w:rPr>
  </w:style>
  <w:style w:type="table" w:styleId="TableGrid">
    <w:name w:val="Table Grid"/>
    <w:basedOn w:val="TableNormal"/>
    <w:uiPriority w:val="59"/>
    <w:rsid w:val="0064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230092">
      <w:bodyDiv w:val="1"/>
      <w:marLeft w:val="0"/>
      <w:marRight w:val="0"/>
      <w:marTop w:val="0"/>
      <w:marBottom w:val="0"/>
      <w:divBdr>
        <w:top w:val="none" w:sz="0" w:space="0" w:color="auto"/>
        <w:left w:val="none" w:sz="0" w:space="0" w:color="auto"/>
        <w:bottom w:val="none" w:sz="0" w:space="0" w:color="auto"/>
        <w:right w:val="none" w:sz="0" w:space="0" w:color="auto"/>
      </w:divBdr>
      <w:divsChild>
        <w:div w:id="104154751">
          <w:marLeft w:val="0"/>
          <w:marRight w:val="0"/>
          <w:marTop w:val="335"/>
          <w:marBottom w:val="335"/>
          <w:divBdr>
            <w:top w:val="single" w:sz="6" w:space="0" w:color="CCCCCC"/>
            <w:left w:val="single" w:sz="6" w:space="0" w:color="CCCCCC"/>
            <w:bottom w:val="single" w:sz="6" w:space="17" w:color="CCCCCC"/>
            <w:right w:val="single" w:sz="6" w:space="0" w:color="CCCCCC"/>
          </w:divBdr>
          <w:divsChild>
            <w:div w:id="1432819013">
              <w:marLeft w:val="0"/>
              <w:marRight w:val="0"/>
              <w:marTop w:val="0"/>
              <w:marBottom w:val="0"/>
              <w:divBdr>
                <w:top w:val="none" w:sz="0" w:space="0" w:color="auto"/>
                <w:left w:val="none" w:sz="0" w:space="0" w:color="auto"/>
                <w:bottom w:val="none" w:sz="0" w:space="0" w:color="auto"/>
                <w:right w:val="none" w:sz="0" w:space="0" w:color="auto"/>
              </w:divBdr>
              <w:divsChild>
                <w:div w:id="1225212578">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405226403">
      <w:bodyDiv w:val="1"/>
      <w:marLeft w:val="0"/>
      <w:marRight w:val="0"/>
      <w:marTop w:val="0"/>
      <w:marBottom w:val="0"/>
      <w:divBdr>
        <w:top w:val="none" w:sz="0" w:space="0" w:color="auto"/>
        <w:left w:val="none" w:sz="0" w:space="0" w:color="auto"/>
        <w:bottom w:val="none" w:sz="0" w:space="0" w:color="auto"/>
        <w:right w:val="none" w:sz="0" w:space="0" w:color="auto"/>
      </w:divBdr>
      <w:divsChild>
        <w:div w:id="1510485306">
          <w:marLeft w:val="0"/>
          <w:marRight w:val="0"/>
          <w:marTop w:val="335"/>
          <w:marBottom w:val="335"/>
          <w:divBdr>
            <w:top w:val="single" w:sz="6" w:space="0" w:color="CCCCCC"/>
            <w:left w:val="single" w:sz="6" w:space="0" w:color="CCCCCC"/>
            <w:bottom w:val="single" w:sz="6" w:space="17" w:color="CCCCCC"/>
            <w:right w:val="single" w:sz="6" w:space="0" w:color="CCCCCC"/>
          </w:divBdr>
          <w:divsChild>
            <w:div w:id="434978649">
              <w:marLeft w:val="0"/>
              <w:marRight w:val="0"/>
              <w:marTop w:val="0"/>
              <w:marBottom w:val="0"/>
              <w:divBdr>
                <w:top w:val="none" w:sz="0" w:space="0" w:color="auto"/>
                <w:left w:val="none" w:sz="0" w:space="0" w:color="auto"/>
                <w:bottom w:val="none" w:sz="0" w:space="0" w:color="auto"/>
                <w:right w:val="none" w:sz="0" w:space="0" w:color="auto"/>
              </w:divBdr>
              <w:divsChild>
                <w:div w:id="1593706510">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773213429">
      <w:bodyDiv w:val="1"/>
      <w:marLeft w:val="0"/>
      <w:marRight w:val="0"/>
      <w:marTop w:val="0"/>
      <w:marBottom w:val="0"/>
      <w:divBdr>
        <w:top w:val="none" w:sz="0" w:space="0" w:color="auto"/>
        <w:left w:val="none" w:sz="0" w:space="0" w:color="auto"/>
        <w:bottom w:val="none" w:sz="0" w:space="0" w:color="auto"/>
        <w:right w:val="none" w:sz="0" w:space="0" w:color="auto"/>
      </w:divBdr>
      <w:divsChild>
        <w:div w:id="1048799891">
          <w:marLeft w:val="0"/>
          <w:marRight w:val="0"/>
          <w:marTop w:val="335"/>
          <w:marBottom w:val="335"/>
          <w:divBdr>
            <w:top w:val="single" w:sz="6" w:space="0" w:color="CCCCCC"/>
            <w:left w:val="single" w:sz="6" w:space="0" w:color="CCCCCC"/>
            <w:bottom w:val="single" w:sz="6" w:space="17" w:color="CCCCCC"/>
            <w:right w:val="single" w:sz="6" w:space="0" w:color="CCCCCC"/>
          </w:divBdr>
          <w:divsChild>
            <w:div w:id="1526989222">
              <w:marLeft w:val="0"/>
              <w:marRight w:val="0"/>
              <w:marTop w:val="0"/>
              <w:marBottom w:val="0"/>
              <w:divBdr>
                <w:top w:val="none" w:sz="0" w:space="0" w:color="auto"/>
                <w:left w:val="none" w:sz="0" w:space="0" w:color="auto"/>
                <w:bottom w:val="none" w:sz="0" w:space="0" w:color="auto"/>
                <w:right w:val="none" w:sz="0" w:space="0" w:color="auto"/>
              </w:divBdr>
              <w:divsChild>
                <w:div w:id="27722546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576545102">
      <w:bodyDiv w:val="1"/>
      <w:marLeft w:val="0"/>
      <w:marRight w:val="0"/>
      <w:marTop w:val="0"/>
      <w:marBottom w:val="0"/>
      <w:divBdr>
        <w:top w:val="none" w:sz="0" w:space="0" w:color="auto"/>
        <w:left w:val="none" w:sz="0" w:space="0" w:color="auto"/>
        <w:bottom w:val="none" w:sz="0" w:space="0" w:color="auto"/>
        <w:right w:val="none" w:sz="0" w:space="0" w:color="auto"/>
      </w:divBdr>
      <w:divsChild>
        <w:div w:id="546913290">
          <w:marLeft w:val="0"/>
          <w:marRight w:val="0"/>
          <w:marTop w:val="300"/>
          <w:marBottom w:val="300"/>
          <w:divBdr>
            <w:top w:val="single" w:sz="6" w:space="0" w:color="CCCCCC"/>
            <w:left w:val="single" w:sz="6" w:space="0" w:color="CCCCCC"/>
            <w:bottom w:val="single" w:sz="6" w:space="15" w:color="CCCCCC"/>
            <w:right w:val="single" w:sz="6" w:space="0" w:color="CCCCCC"/>
          </w:divBdr>
          <w:divsChild>
            <w:div w:id="1640770287">
              <w:marLeft w:val="0"/>
              <w:marRight w:val="0"/>
              <w:marTop w:val="0"/>
              <w:marBottom w:val="0"/>
              <w:divBdr>
                <w:top w:val="none" w:sz="0" w:space="0" w:color="auto"/>
                <w:left w:val="none" w:sz="0" w:space="0" w:color="auto"/>
                <w:bottom w:val="none" w:sz="0" w:space="0" w:color="auto"/>
                <w:right w:val="none" w:sz="0" w:space="0" w:color="auto"/>
              </w:divBdr>
              <w:divsChild>
                <w:div w:id="103607649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632782085">
      <w:bodyDiv w:val="1"/>
      <w:marLeft w:val="0"/>
      <w:marRight w:val="0"/>
      <w:marTop w:val="0"/>
      <w:marBottom w:val="0"/>
      <w:divBdr>
        <w:top w:val="none" w:sz="0" w:space="0" w:color="auto"/>
        <w:left w:val="none" w:sz="0" w:space="0" w:color="auto"/>
        <w:bottom w:val="none" w:sz="0" w:space="0" w:color="auto"/>
        <w:right w:val="none" w:sz="0" w:space="0" w:color="auto"/>
      </w:divBdr>
      <w:divsChild>
        <w:div w:id="194781232">
          <w:marLeft w:val="0"/>
          <w:marRight w:val="0"/>
          <w:marTop w:val="335"/>
          <w:marBottom w:val="335"/>
          <w:divBdr>
            <w:top w:val="single" w:sz="6" w:space="0" w:color="CCCCCC"/>
            <w:left w:val="single" w:sz="6" w:space="0" w:color="CCCCCC"/>
            <w:bottom w:val="single" w:sz="6" w:space="17" w:color="CCCCCC"/>
            <w:right w:val="single" w:sz="6" w:space="0" w:color="CCCCCC"/>
          </w:divBdr>
          <w:divsChild>
            <w:div w:id="872768953">
              <w:marLeft w:val="0"/>
              <w:marRight w:val="0"/>
              <w:marTop w:val="0"/>
              <w:marBottom w:val="0"/>
              <w:divBdr>
                <w:top w:val="none" w:sz="0" w:space="0" w:color="auto"/>
                <w:left w:val="none" w:sz="0" w:space="0" w:color="auto"/>
                <w:bottom w:val="none" w:sz="0" w:space="0" w:color="auto"/>
                <w:right w:val="none" w:sz="0" w:space="0" w:color="auto"/>
              </w:divBdr>
              <w:divsChild>
                <w:div w:id="1805731846">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1790735798">
      <w:bodyDiv w:val="1"/>
      <w:marLeft w:val="0"/>
      <w:marRight w:val="0"/>
      <w:marTop w:val="0"/>
      <w:marBottom w:val="0"/>
      <w:divBdr>
        <w:top w:val="none" w:sz="0" w:space="0" w:color="auto"/>
        <w:left w:val="none" w:sz="0" w:space="0" w:color="auto"/>
        <w:bottom w:val="none" w:sz="0" w:space="0" w:color="auto"/>
        <w:right w:val="none" w:sz="0" w:space="0" w:color="auto"/>
      </w:divBdr>
      <w:divsChild>
        <w:div w:id="778527837">
          <w:marLeft w:val="0"/>
          <w:marRight w:val="0"/>
          <w:marTop w:val="335"/>
          <w:marBottom w:val="335"/>
          <w:divBdr>
            <w:top w:val="single" w:sz="6" w:space="0" w:color="CCCCCC"/>
            <w:left w:val="single" w:sz="6" w:space="0" w:color="CCCCCC"/>
            <w:bottom w:val="single" w:sz="6" w:space="17" w:color="CCCCCC"/>
            <w:right w:val="single" w:sz="6" w:space="0" w:color="CCCCCC"/>
          </w:divBdr>
          <w:divsChild>
            <w:div w:id="1742827953">
              <w:marLeft w:val="0"/>
              <w:marRight w:val="0"/>
              <w:marTop w:val="0"/>
              <w:marBottom w:val="0"/>
              <w:divBdr>
                <w:top w:val="none" w:sz="0" w:space="0" w:color="auto"/>
                <w:left w:val="none" w:sz="0" w:space="0" w:color="auto"/>
                <w:bottom w:val="none" w:sz="0" w:space="0" w:color="auto"/>
                <w:right w:val="none" w:sz="0" w:space="0" w:color="auto"/>
              </w:divBdr>
              <w:divsChild>
                <w:div w:id="1480148072">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 w:id="2126609181">
      <w:bodyDiv w:val="1"/>
      <w:marLeft w:val="0"/>
      <w:marRight w:val="0"/>
      <w:marTop w:val="0"/>
      <w:marBottom w:val="0"/>
      <w:divBdr>
        <w:top w:val="none" w:sz="0" w:space="0" w:color="auto"/>
        <w:left w:val="none" w:sz="0" w:space="0" w:color="auto"/>
        <w:bottom w:val="none" w:sz="0" w:space="0" w:color="auto"/>
        <w:right w:val="none" w:sz="0" w:space="0" w:color="auto"/>
      </w:divBdr>
      <w:divsChild>
        <w:div w:id="1756708011">
          <w:marLeft w:val="0"/>
          <w:marRight w:val="0"/>
          <w:marTop w:val="300"/>
          <w:marBottom w:val="300"/>
          <w:divBdr>
            <w:top w:val="single" w:sz="6" w:space="0" w:color="CCCCCC"/>
            <w:left w:val="single" w:sz="6" w:space="0" w:color="CCCCCC"/>
            <w:bottom w:val="single" w:sz="6" w:space="15" w:color="CCCCCC"/>
            <w:right w:val="single" w:sz="6" w:space="0" w:color="CCCCCC"/>
          </w:divBdr>
          <w:divsChild>
            <w:div w:id="623579407">
              <w:marLeft w:val="0"/>
              <w:marRight w:val="0"/>
              <w:marTop w:val="0"/>
              <w:marBottom w:val="0"/>
              <w:divBdr>
                <w:top w:val="none" w:sz="0" w:space="0" w:color="auto"/>
                <w:left w:val="none" w:sz="0" w:space="0" w:color="auto"/>
                <w:bottom w:val="none" w:sz="0" w:space="0" w:color="auto"/>
                <w:right w:val="none" w:sz="0" w:space="0" w:color="auto"/>
              </w:divBdr>
              <w:divsChild>
                <w:div w:id="1528105168">
                  <w:marLeft w:val="0"/>
                  <w:marRight w:val="0"/>
                  <w:marTop w:val="0"/>
                  <w:marBottom w:val="0"/>
                  <w:divBdr>
                    <w:top w:val="single" w:sz="18" w:space="0" w:color="000066"/>
                    <w:left w:val="single" w:sz="18" w:space="8" w:color="000066"/>
                    <w:bottom w:val="single" w:sz="18" w:space="0" w:color="000066"/>
                    <w:right w:val="single" w:sz="18" w:space="0" w:color="00006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hyperlink" Target="http://big6.com/" TargetMode="Externa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19.xml"/><Relationship Id="rId5" Type="http://schemas.openxmlformats.org/officeDocument/2006/relationships/hyperlink" Target="http://www.uen.org/k12educator/big6/" TargetMode="External"/><Relationship Id="rId15" Type="http://schemas.openxmlformats.org/officeDocument/2006/relationships/control" Target="activeX/activeX6.xml"/><Relationship Id="rId23" Type="http://schemas.openxmlformats.org/officeDocument/2006/relationships/image" Target="media/image4.wmf"/><Relationship Id="rId28" Type="http://schemas.openxmlformats.org/officeDocument/2006/relationships/control" Target="activeX/activeX15.xml"/><Relationship Id="rId10" Type="http://schemas.openxmlformats.org/officeDocument/2006/relationships/hyperlink" Target="http://library.sasaustin.org/presentationGuidelines.php" TargetMode="External"/><Relationship Id="rId19" Type="http://schemas.openxmlformats.org/officeDocument/2006/relationships/control" Target="activeX/activeX10.xml"/><Relationship Id="rId31"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6.wmf"/><Relationship Id="rId30"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kristiand.jones</dc:creator>
  <cp:lastModifiedBy>kristiand.jones</cp:lastModifiedBy>
  <cp:revision>4</cp:revision>
  <dcterms:created xsi:type="dcterms:W3CDTF">2014-09-05T18:18:00Z</dcterms:created>
  <dcterms:modified xsi:type="dcterms:W3CDTF">2014-09-05T18:31:00Z</dcterms:modified>
</cp:coreProperties>
</file>